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6" w:rsidRDefault="00D30BC6" w:rsidP="009B42E6">
      <w:pPr>
        <w:tabs>
          <w:tab w:val="left" w:pos="-142"/>
          <w:tab w:val="left" w:pos="142"/>
        </w:tabs>
        <w:spacing w:before="102" w:after="238" w:line="240" w:lineRule="auto"/>
        <w:rPr>
          <w:rFonts w:ascii="Arial" w:eastAsia="Times New Roman" w:hAnsi="Arial" w:cs="Arial"/>
          <w:b/>
          <w:bCs/>
          <w:color w:val="00000A"/>
          <w:sz w:val="24"/>
          <w:szCs w:val="24"/>
          <w:lang w:eastAsia="sl-SI"/>
        </w:rPr>
      </w:pPr>
    </w:p>
    <w:p w:rsidR="00D02781" w:rsidRDefault="00D02781" w:rsidP="00CA3BD8">
      <w:pPr>
        <w:tabs>
          <w:tab w:val="left" w:pos="-142"/>
          <w:tab w:val="left" w:pos="142"/>
        </w:tabs>
        <w:spacing w:before="102" w:after="238" w:line="240" w:lineRule="auto"/>
        <w:ind w:hanging="142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sl-SI"/>
        </w:rPr>
      </w:pPr>
    </w:p>
    <w:p w:rsidR="00D02781" w:rsidRPr="002C3089" w:rsidRDefault="004F0BE4" w:rsidP="002C3089">
      <w:pPr>
        <w:tabs>
          <w:tab w:val="left" w:pos="-142"/>
          <w:tab w:val="left" w:pos="142"/>
        </w:tabs>
        <w:spacing w:before="102" w:after="238" w:line="240" w:lineRule="auto"/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</w:pPr>
      <w:r w:rsidRPr="00810692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PROGRAM DN</w:t>
      </w:r>
      <w:r w:rsidR="00A75FD4" w:rsidRPr="00810692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EVNEG</w:t>
      </w:r>
      <w:r w:rsidR="00531FEA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 xml:space="preserve">A CENTRA </w:t>
      </w:r>
      <w:r w:rsidR="00260613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KOČEVJE</w:t>
      </w:r>
      <w:r w:rsidR="00531FEA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 xml:space="preserve"> OD </w:t>
      </w:r>
      <w:r w:rsidR="00260613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28</w:t>
      </w:r>
      <w:r w:rsidR="00531FEA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.</w:t>
      </w:r>
      <w:r w:rsidR="00260613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 xml:space="preserve"> </w:t>
      </w:r>
      <w:r w:rsidR="00531FEA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11.</w:t>
      </w:r>
      <w:r w:rsidR="00260613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 xml:space="preserve"> </w:t>
      </w:r>
      <w:r w:rsidR="00531FEA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2022 – 2</w:t>
      </w:r>
      <w:r w:rsidR="00281E99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.</w:t>
      </w:r>
      <w:r w:rsidR="00260613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 xml:space="preserve"> </w:t>
      </w:r>
      <w:r w:rsidR="00281E99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1</w:t>
      </w:r>
      <w:r w:rsidR="00260613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2</w:t>
      </w:r>
      <w:r w:rsidR="00281E99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.</w:t>
      </w:r>
      <w:r w:rsidR="00260613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 xml:space="preserve"> </w:t>
      </w:r>
      <w:r w:rsidR="00281E99">
        <w:rPr>
          <w:rFonts w:ascii="Arial" w:eastAsia="Times New Roman" w:hAnsi="Arial" w:cs="Arial"/>
          <w:b/>
          <w:bCs/>
          <w:color w:val="00000A"/>
          <w:sz w:val="28"/>
          <w:szCs w:val="28"/>
          <w:lang w:eastAsia="sl-SI"/>
        </w:rPr>
        <w:t>2022</w:t>
      </w:r>
      <w:r w:rsidR="00B623F4">
        <w:rPr>
          <w:rFonts w:ascii="Arial" w:eastAsia="Times New Roman" w:hAnsi="Arial" w:cs="Arial"/>
          <w:b/>
          <w:bCs/>
          <w:color w:val="00000A"/>
          <w:sz w:val="28"/>
          <w:szCs w:val="28"/>
          <w:u w:val="single"/>
          <w:lang w:eastAsia="sl-SI"/>
        </w:rPr>
        <w:br/>
      </w:r>
      <w:r w:rsidR="00B623F4">
        <w:rPr>
          <w:rFonts w:eastAsia="Times New Roman" w:cs="Arial"/>
          <w:b/>
          <w:bCs/>
          <w:color w:val="00000A"/>
          <w:lang w:eastAsia="sl-SI"/>
        </w:rPr>
        <w:br/>
      </w:r>
      <w:r w:rsidR="00B623F4" w:rsidRPr="00F93024">
        <w:rPr>
          <w:rFonts w:eastAsia="Times New Roman" w:cs="Arial"/>
          <w:b/>
          <w:bCs/>
          <w:color w:val="00000A"/>
          <w:lang w:eastAsia="sl-SI"/>
        </w:rPr>
        <w:t xml:space="preserve">e mail: info@sent.si </w:t>
      </w:r>
      <w:r w:rsidR="00B623F4" w:rsidRPr="00F93024">
        <w:rPr>
          <w:rFonts w:ascii="Arial" w:eastAsia="Times New Roman" w:hAnsi="Arial" w:cs="Arial"/>
          <w:b/>
          <w:bCs/>
          <w:color w:val="00000A"/>
          <w:lang w:eastAsia="sl-SI"/>
        </w:rPr>
        <w:t>☼</w:t>
      </w:r>
      <w:r w:rsidR="00B623F4" w:rsidRPr="00F93024">
        <w:rPr>
          <w:rFonts w:eastAsia="Times New Roman" w:cs="Arial"/>
          <w:b/>
          <w:bCs/>
          <w:color w:val="00000A"/>
          <w:lang w:eastAsia="sl-SI"/>
        </w:rPr>
        <w:t xml:space="preserve">spletna stran: </w:t>
      </w:r>
      <w:hyperlink r:id="rId5" w:history="1">
        <w:r w:rsidR="00B623F4" w:rsidRPr="00F93024">
          <w:rPr>
            <w:rFonts w:eastAsia="Times New Roman" w:cs="Times New Roman"/>
            <w:b/>
            <w:bCs/>
            <w:color w:val="0000FF"/>
            <w:u w:val="single"/>
            <w:lang w:eastAsia="sl-SI"/>
          </w:rPr>
          <w:t>http://</w:t>
        </w:r>
      </w:hyperlink>
      <w:hyperlink r:id="rId6" w:history="1">
        <w:r w:rsidR="00B623F4" w:rsidRPr="00F93024">
          <w:rPr>
            <w:rFonts w:eastAsia="Times New Roman" w:cs="Times New Roman"/>
            <w:b/>
            <w:bCs/>
            <w:color w:val="0000FF"/>
            <w:u w:val="single"/>
            <w:lang w:eastAsia="sl-SI"/>
          </w:rPr>
          <w:t xml:space="preserve"> </w:t>
        </w:r>
      </w:hyperlink>
      <w:hyperlink r:id="rId7" w:history="1">
        <w:r w:rsidR="00B623F4" w:rsidRPr="00F93024">
          <w:rPr>
            <w:rFonts w:eastAsia="Times New Roman" w:cs="Times New Roman"/>
            <w:b/>
            <w:bCs/>
            <w:color w:val="0000FF"/>
            <w:u w:val="single"/>
            <w:lang w:eastAsia="sl-SI"/>
          </w:rPr>
          <w:t>www.sent.si/</w:t>
        </w:r>
      </w:hyperlink>
      <w:r w:rsidR="00B623F4" w:rsidRPr="00F93024">
        <w:rPr>
          <w:rFonts w:eastAsia="Times New Roman" w:cs="Arial"/>
          <w:b/>
          <w:bCs/>
          <w:color w:val="00000A"/>
          <w:lang w:eastAsia="sl-SI"/>
        </w:rPr>
        <w:t xml:space="preserve"> </w:t>
      </w:r>
      <w:r w:rsidR="00656CD5">
        <w:rPr>
          <w:rFonts w:eastAsia="Times New Roman" w:cs="Arial"/>
          <w:b/>
          <w:bCs/>
          <w:color w:val="00000A"/>
          <w:lang w:eastAsia="sl-SI"/>
        </w:rPr>
        <w:t>ŠENT DC Kočevje, Turjaško naselje 6, Kočevje</w:t>
      </w:r>
      <w:r w:rsidR="00B623F4" w:rsidRPr="00F93024">
        <w:rPr>
          <w:rFonts w:eastAsia="Times New Roman" w:cs="Arial"/>
          <w:b/>
          <w:bCs/>
          <w:color w:val="00000A"/>
          <w:lang w:eastAsia="sl-SI"/>
        </w:rPr>
        <w:t xml:space="preserve"> </w:t>
      </w:r>
      <w:r w:rsidR="00B623F4" w:rsidRPr="00DD208F">
        <w:rPr>
          <w:rFonts w:eastAsia="Times New Roman" w:cs="Arial"/>
          <w:b/>
          <w:bCs/>
          <w:color w:val="00000A"/>
          <w:bdr w:val="single" w:sz="4" w:space="0" w:color="auto"/>
          <w:lang w:eastAsia="sl-SI"/>
        </w:rPr>
        <w:t>Tel.:</w:t>
      </w:r>
      <w:r w:rsidR="00B623F4" w:rsidRPr="00DD208F">
        <w:rPr>
          <w:rFonts w:eastAsia="Times New Roman" w:cs="Arial"/>
          <w:b/>
          <w:bCs/>
          <w:color w:val="00000A"/>
          <w:sz w:val="24"/>
          <w:szCs w:val="24"/>
          <w:bdr w:val="single" w:sz="4" w:space="0" w:color="auto"/>
          <w:lang w:eastAsia="sl-SI"/>
        </w:rPr>
        <w:t xml:space="preserve"> </w:t>
      </w:r>
      <w:r w:rsidR="00260613">
        <w:rPr>
          <w:rFonts w:eastAsia="Times New Roman" w:cs="Arial"/>
          <w:b/>
          <w:bCs/>
          <w:color w:val="00000A"/>
          <w:sz w:val="24"/>
          <w:szCs w:val="24"/>
          <w:bdr w:val="single" w:sz="4" w:space="0" w:color="auto"/>
          <w:lang w:eastAsia="sl-SI"/>
        </w:rPr>
        <w:t>01-893-87-00</w:t>
      </w:r>
      <w:r w:rsidR="00B623F4" w:rsidRPr="00DD208F">
        <w:rPr>
          <w:rFonts w:eastAsia="Times New Roman" w:cs="Times New Roman"/>
          <w:b/>
          <w:bCs/>
          <w:color w:val="0000FF"/>
          <w:sz w:val="26"/>
          <w:szCs w:val="26"/>
          <w:bdr w:val="single" w:sz="4" w:space="0" w:color="auto"/>
          <w:lang w:eastAsia="sl-SI"/>
        </w:rPr>
        <w:br/>
      </w:r>
      <w:r w:rsidR="00B623F4" w:rsidRPr="00F93024">
        <w:rPr>
          <w:rFonts w:eastAsia="Times New Roman" w:cs="Times New Roman"/>
          <w:b/>
          <w:bCs/>
          <w:color w:val="00000A"/>
          <w:lang w:eastAsia="sl-SI"/>
        </w:rPr>
        <w:t xml:space="preserve">kontaktne osebe: </w:t>
      </w:r>
      <w:r w:rsidR="00260613">
        <w:rPr>
          <w:rFonts w:eastAsia="Times New Roman" w:cs="Times New Roman"/>
          <w:b/>
          <w:bCs/>
          <w:color w:val="00000A"/>
          <w:lang w:eastAsia="sl-SI"/>
        </w:rPr>
        <w:t>Mateja Žagar, svetovalka I</w:t>
      </w:r>
    </w:p>
    <w:tbl>
      <w:tblPr>
        <w:tblStyle w:val="Tabelamrea"/>
        <w:tblW w:w="14743" w:type="dxa"/>
        <w:tblLook w:val="04A0" w:firstRow="1" w:lastRow="0" w:firstColumn="1" w:lastColumn="0" w:noHBand="0" w:noVBand="1"/>
      </w:tblPr>
      <w:tblGrid>
        <w:gridCol w:w="2836"/>
        <w:gridCol w:w="2977"/>
        <w:gridCol w:w="2976"/>
        <w:gridCol w:w="3119"/>
        <w:gridCol w:w="2835"/>
      </w:tblGrid>
      <w:tr w:rsidR="00B8098F" w:rsidRPr="008D75C4" w:rsidTr="00AE2946">
        <w:tc>
          <w:tcPr>
            <w:tcW w:w="2836" w:type="dxa"/>
            <w:hideMark/>
          </w:tcPr>
          <w:p w:rsidR="00731147" w:rsidRPr="008D75C4" w:rsidRDefault="00731147" w:rsidP="00731147">
            <w:pPr>
              <w:spacing w:before="102" w:after="119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977" w:type="dxa"/>
            <w:hideMark/>
          </w:tcPr>
          <w:p w:rsidR="00731147" w:rsidRPr="008D75C4" w:rsidRDefault="00731147" w:rsidP="00731147">
            <w:pPr>
              <w:spacing w:before="102" w:after="119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976" w:type="dxa"/>
            <w:hideMark/>
          </w:tcPr>
          <w:p w:rsidR="00731147" w:rsidRPr="008D75C4" w:rsidRDefault="00731147" w:rsidP="00731147">
            <w:pPr>
              <w:spacing w:before="102" w:after="119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3119" w:type="dxa"/>
            <w:hideMark/>
          </w:tcPr>
          <w:p w:rsidR="00731147" w:rsidRPr="008D75C4" w:rsidRDefault="00731147" w:rsidP="00731147">
            <w:pPr>
              <w:spacing w:before="102" w:after="119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835" w:type="dxa"/>
            <w:hideMark/>
          </w:tcPr>
          <w:p w:rsidR="00731147" w:rsidRPr="008D75C4" w:rsidRDefault="00731147" w:rsidP="00731147">
            <w:pPr>
              <w:spacing w:before="102" w:after="119"/>
              <w:jc w:val="center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8D75C4"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  <w:t>PETEK</w:t>
            </w:r>
          </w:p>
        </w:tc>
      </w:tr>
      <w:tr w:rsidR="00560B60" w:rsidRPr="008D75C4" w:rsidTr="008B3121">
        <w:trPr>
          <w:trHeight w:val="1062"/>
        </w:trPr>
        <w:tc>
          <w:tcPr>
            <w:tcW w:w="2836" w:type="dxa"/>
          </w:tcPr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7.30 -</w:t>
            </w:r>
            <w:r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14.30</w:t>
            </w:r>
          </w:p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NEFORMALNI SKUPINSKI POGOVORI, </w:t>
            </w:r>
          </w:p>
          <w:p w:rsidR="00560B60" w:rsidRPr="00ED59DA" w:rsidRDefault="00ED59DA" w:rsidP="00ED59DA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DRUŽABNE IGRE</w:t>
            </w:r>
          </w:p>
        </w:tc>
        <w:tc>
          <w:tcPr>
            <w:tcW w:w="2977" w:type="dxa"/>
          </w:tcPr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7.30 -</w:t>
            </w:r>
            <w:r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14.30</w:t>
            </w:r>
          </w:p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NEFORMALNI SKUPINSKI POGOVORI, </w:t>
            </w:r>
          </w:p>
          <w:p w:rsidR="00560B60" w:rsidRPr="00ED59DA" w:rsidRDefault="00ED59DA" w:rsidP="00ED59DA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DRUŽABNE IGRE</w:t>
            </w:r>
          </w:p>
        </w:tc>
        <w:tc>
          <w:tcPr>
            <w:tcW w:w="2976" w:type="dxa"/>
          </w:tcPr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7.30 -</w:t>
            </w:r>
            <w:r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14.30</w:t>
            </w:r>
          </w:p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NEFORMALNI SKUPINSKI POGOVORI, </w:t>
            </w:r>
          </w:p>
          <w:p w:rsidR="00560B60" w:rsidRPr="00ED59DA" w:rsidRDefault="00ED59DA" w:rsidP="00ED59DA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DRUŽABNE IGRE</w:t>
            </w:r>
          </w:p>
        </w:tc>
        <w:tc>
          <w:tcPr>
            <w:tcW w:w="3119" w:type="dxa"/>
          </w:tcPr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7.30 -</w:t>
            </w:r>
            <w:r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14.30</w:t>
            </w:r>
          </w:p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NEFORMALNI SKUPINSKI POGOVORI, </w:t>
            </w:r>
          </w:p>
          <w:p w:rsidR="00560B60" w:rsidRPr="00ED59DA" w:rsidRDefault="00ED59DA" w:rsidP="00ED59DA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DRUŽABNE IGRE</w:t>
            </w:r>
          </w:p>
        </w:tc>
        <w:tc>
          <w:tcPr>
            <w:tcW w:w="2835" w:type="dxa"/>
          </w:tcPr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7.30 -</w:t>
            </w:r>
            <w:r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14.30</w:t>
            </w:r>
          </w:p>
          <w:p w:rsidR="00ED59DA" w:rsidRPr="00ED59DA" w:rsidRDefault="00ED59DA" w:rsidP="00ED59DA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 xml:space="preserve">NEFORMALNI SKUPINSKI POGOVORI, </w:t>
            </w:r>
          </w:p>
          <w:p w:rsidR="00560B60" w:rsidRPr="00ED59DA" w:rsidRDefault="00ED59DA" w:rsidP="00ED59DA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ED59DA">
              <w:rPr>
                <w:rFonts w:ascii="Arial" w:eastAsia="Cambria" w:hAnsi="Arial" w:cs="Arial"/>
                <w:b/>
                <w:color w:val="002060"/>
                <w:sz w:val="20"/>
                <w:szCs w:val="20"/>
              </w:rPr>
              <w:t>DRUŽABNE IGRE</w:t>
            </w:r>
          </w:p>
        </w:tc>
      </w:tr>
      <w:tr w:rsidR="00531FEA" w:rsidRPr="008D75C4" w:rsidTr="008B3121">
        <w:trPr>
          <w:trHeight w:val="1681"/>
        </w:trPr>
        <w:tc>
          <w:tcPr>
            <w:tcW w:w="2836" w:type="dxa"/>
          </w:tcPr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P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  <w:t>7.30-8.00</w:t>
            </w:r>
          </w:p>
          <w:p w:rsidR="00531FEA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  <w:lang w:eastAsia="en-US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  <w:lang w:eastAsia="en-US"/>
              </w:rPr>
              <w:t>JUTRANJA TELOVADBA</w:t>
            </w:r>
          </w:p>
          <w:p w:rsidR="0040448C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P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  <w:t>7.30-8.00</w:t>
            </w:r>
          </w:p>
          <w:p w:rsidR="00531FEA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  <w:lang w:eastAsia="en-US"/>
              </w:rPr>
              <w:t>JUTRANJA TELOVADBA</w:t>
            </w:r>
          </w:p>
        </w:tc>
        <w:tc>
          <w:tcPr>
            <w:tcW w:w="2976" w:type="dxa"/>
          </w:tcPr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P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  <w:t>7.30-8.00</w:t>
            </w:r>
          </w:p>
          <w:p w:rsidR="00531FEA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  <w:lang w:eastAsia="en-US"/>
              </w:rPr>
              <w:t>JUTRANJA TELOVADBA</w:t>
            </w:r>
          </w:p>
        </w:tc>
        <w:tc>
          <w:tcPr>
            <w:tcW w:w="3119" w:type="dxa"/>
          </w:tcPr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P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  <w:t>7.30-8.00</w:t>
            </w:r>
          </w:p>
          <w:p w:rsidR="00531FEA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  <w:lang w:eastAsia="en-US"/>
              </w:rPr>
              <w:t>JUTRANJA TELOVADBA</w:t>
            </w:r>
          </w:p>
        </w:tc>
        <w:tc>
          <w:tcPr>
            <w:tcW w:w="2835" w:type="dxa"/>
          </w:tcPr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</w:p>
          <w:p w:rsidR="0040448C" w:rsidRPr="0040448C" w:rsidRDefault="0040448C" w:rsidP="0040448C">
            <w:pPr>
              <w:jc w:val="center"/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</w:rPr>
              <w:t>7.30-8.00</w:t>
            </w:r>
          </w:p>
          <w:p w:rsidR="00531FEA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008000"/>
                <w:sz w:val="20"/>
                <w:szCs w:val="20"/>
                <w:lang w:eastAsia="en-US"/>
              </w:rPr>
              <w:t>JUTRANJA TELOVADBA</w:t>
            </w:r>
          </w:p>
        </w:tc>
      </w:tr>
      <w:tr w:rsidR="0060012C" w:rsidRPr="008D75C4" w:rsidTr="008B3121">
        <w:trPr>
          <w:trHeight w:val="1681"/>
        </w:trPr>
        <w:tc>
          <w:tcPr>
            <w:tcW w:w="2836" w:type="dxa"/>
          </w:tcPr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P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  <w:t>9.00 – 10.00</w:t>
            </w:r>
          </w:p>
          <w:p w:rsidR="0060012C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 w:eastAsia="en-US"/>
              </w:rPr>
              <w:t>SPREHOD</w:t>
            </w:r>
          </w:p>
        </w:tc>
        <w:tc>
          <w:tcPr>
            <w:tcW w:w="2977" w:type="dxa"/>
          </w:tcPr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P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  <w:t>9.00 – 10.00</w:t>
            </w:r>
          </w:p>
          <w:p w:rsidR="0060012C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 w:eastAsia="en-US"/>
              </w:rPr>
              <w:t>SPREHOD</w:t>
            </w:r>
          </w:p>
        </w:tc>
        <w:tc>
          <w:tcPr>
            <w:tcW w:w="2976" w:type="dxa"/>
          </w:tcPr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P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  <w:t>9.00 – 10.00</w:t>
            </w:r>
          </w:p>
          <w:p w:rsidR="0060012C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 w:eastAsia="en-US"/>
              </w:rPr>
              <w:t>SPREHOD</w:t>
            </w:r>
          </w:p>
        </w:tc>
        <w:tc>
          <w:tcPr>
            <w:tcW w:w="3119" w:type="dxa"/>
          </w:tcPr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P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  <w:t>9.00 – 10.00</w:t>
            </w:r>
          </w:p>
          <w:p w:rsidR="0060012C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 w:eastAsia="en-US"/>
              </w:rPr>
              <w:t>SPREHOD</w:t>
            </w:r>
          </w:p>
        </w:tc>
        <w:tc>
          <w:tcPr>
            <w:tcW w:w="2835" w:type="dxa"/>
          </w:tcPr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</w:p>
          <w:p w:rsidR="0040448C" w:rsidRPr="0040448C" w:rsidRDefault="0040448C" w:rsidP="0040448C">
            <w:pPr>
              <w:spacing w:line="259" w:lineRule="auto"/>
              <w:jc w:val="center"/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/>
              </w:rPr>
              <w:t>9.00 – 10.00</w:t>
            </w:r>
          </w:p>
          <w:p w:rsidR="0060012C" w:rsidRPr="0040448C" w:rsidRDefault="0040448C" w:rsidP="0040448C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0448C">
              <w:rPr>
                <w:rFonts w:ascii="Arial" w:eastAsia="Cambria" w:hAnsi="Arial" w:cs="Arial"/>
                <w:b/>
                <w:color w:val="E36C0A"/>
                <w:sz w:val="20"/>
                <w:szCs w:val="20"/>
                <w:lang w:val="en-US" w:eastAsia="en-US"/>
              </w:rPr>
              <w:t>SPREHOD</w:t>
            </w:r>
          </w:p>
        </w:tc>
      </w:tr>
      <w:tr w:rsidR="006D301D" w:rsidRPr="008D75C4" w:rsidTr="002D545F">
        <w:trPr>
          <w:trHeight w:val="1681"/>
        </w:trPr>
        <w:tc>
          <w:tcPr>
            <w:tcW w:w="2836" w:type="dxa"/>
          </w:tcPr>
          <w:p w:rsidR="006D301D" w:rsidRDefault="006D301D" w:rsidP="006D301D">
            <w:pPr>
              <w:rPr>
                <w:rFonts w:ascii="Arial" w:hAnsi="Arial" w:cs="Arial"/>
                <w:b/>
                <w:color w:val="C10FA8"/>
                <w:sz w:val="24"/>
                <w:szCs w:val="24"/>
              </w:rPr>
            </w:pPr>
          </w:p>
          <w:p w:rsidR="006D301D" w:rsidRPr="0040448C" w:rsidRDefault="006D301D" w:rsidP="006D301D">
            <w:pPr>
              <w:rPr>
                <w:rFonts w:ascii="Arial" w:hAnsi="Arial" w:cs="Arial"/>
                <w:b/>
                <w:color w:val="C10FA8"/>
                <w:sz w:val="20"/>
                <w:szCs w:val="20"/>
              </w:rPr>
            </w:pPr>
          </w:p>
          <w:p w:rsidR="006D301D" w:rsidRPr="006D301D" w:rsidRDefault="006D301D" w:rsidP="006D301D">
            <w:pPr>
              <w:jc w:val="center"/>
              <w:rPr>
                <w:rFonts w:ascii="Arial" w:hAnsi="Arial" w:cs="Arial"/>
                <w:b/>
                <w:color w:val="C10FA8"/>
                <w:sz w:val="20"/>
                <w:szCs w:val="20"/>
              </w:rPr>
            </w:pPr>
            <w:r w:rsidRPr="006D301D">
              <w:rPr>
                <w:rFonts w:ascii="Arial" w:hAnsi="Arial" w:cs="Arial"/>
                <w:b/>
                <w:color w:val="C10FA8"/>
                <w:sz w:val="20"/>
                <w:szCs w:val="20"/>
              </w:rPr>
              <w:t>10.00-12.00</w:t>
            </w:r>
          </w:p>
          <w:p w:rsidR="006D301D" w:rsidRPr="006D301D" w:rsidRDefault="006D301D" w:rsidP="006D301D">
            <w:pPr>
              <w:jc w:val="center"/>
              <w:rPr>
                <w:rFonts w:ascii="Arial" w:hAnsi="Arial" w:cs="Arial"/>
                <w:b/>
                <w:color w:val="C10FA8"/>
                <w:sz w:val="20"/>
                <w:szCs w:val="20"/>
              </w:rPr>
            </w:pPr>
            <w:r w:rsidRPr="006D301D">
              <w:rPr>
                <w:rFonts w:ascii="Arial" w:hAnsi="Arial" w:cs="Arial"/>
                <w:b/>
                <w:color w:val="C10FA8"/>
                <w:sz w:val="20"/>
                <w:szCs w:val="20"/>
              </w:rPr>
              <w:t>ROČNA DELA</w:t>
            </w:r>
          </w:p>
          <w:p w:rsidR="006D301D" w:rsidRPr="008B3121" w:rsidRDefault="006D301D" w:rsidP="006D301D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6D301D" w:rsidRPr="006D301D" w:rsidRDefault="006D301D" w:rsidP="006D301D">
            <w:pPr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D301D">
              <w:rPr>
                <w:rFonts w:ascii="Arial" w:hAnsi="Arial" w:cs="Arial"/>
                <w:b/>
                <w:color w:val="FF0066"/>
                <w:sz w:val="20"/>
                <w:szCs w:val="20"/>
              </w:rPr>
              <w:t>10.00 – 12.00</w:t>
            </w:r>
          </w:p>
          <w:p w:rsidR="006D301D" w:rsidRPr="006D301D" w:rsidRDefault="006D301D" w:rsidP="006D301D">
            <w:pPr>
              <w:jc w:val="center"/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D301D">
              <w:rPr>
                <w:rFonts w:ascii="Arial" w:hAnsi="Arial" w:cs="Arial"/>
                <w:b/>
                <w:color w:val="FF0066"/>
                <w:sz w:val="20"/>
                <w:szCs w:val="20"/>
              </w:rPr>
              <w:t>KREATIVNA DELAVNICA</w:t>
            </w:r>
          </w:p>
        </w:tc>
        <w:tc>
          <w:tcPr>
            <w:tcW w:w="2976" w:type="dxa"/>
          </w:tcPr>
          <w:p w:rsidR="006D301D" w:rsidRDefault="006D301D" w:rsidP="006D301D">
            <w:pPr>
              <w:jc w:val="center"/>
              <w:rPr>
                <w:rFonts w:ascii="Arial" w:hAnsi="Arial" w:cs="Arial"/>
                <w:b/>
                <w:color w:val="CC0099"/>
                <w:sz w:val="20"/>
                <w:szCs w:val="20"/>
              </w:rPr>
            </w:pPr>
          </w:p>
          <w:p w:rsidR="006D301D" w:rsidRDefault="006D301D" w:rsidP="006D301D">
            <w:pPr>
              <w:jc w:val="center"/>
              <w:rPr>
                <w:rFonts w:ascii="Arial" w:hAnsi="Arial" w:cs="Arial"/>
                <w:b/>
                <w:color w:val="CC0099"/>
                <w:sz w:val="20"/>
                <w:szCs w:val="20"/>
              </w:rPr>
            </w:pPr>
          </w:p>
          <w:p w:rsidR="006D301D" w:rsidRPr="00BF47F6" w:rsidRDefault="00BF47F6" w:rsidP="006D301D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F47F6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10.00 – 11.00</w:t>
            </w:r>
          </w:p>
          <w:p w:rsidR="00BF47F6" w:rsidRPr="00BF47F6" w:rsidRDefault="00BF47F6" w:rsidP="006D301D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BF47F6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PSR</w:t>
            </w:r>
          </w:p>
          <w:p w:rsidR="00BF47F6" w:rsidRPr="006D301D" w:rsidRDefault="00BF47F6" w:rsidP="006D301D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6D301D" w:rsidRDefault="006D301D" w:rsidP="006D301D">
            <w:pPr>
              <w:jc w:val="center"/>
              <w:rPr>
                <w:rFonts w:ascii="Arial" w:hAnsi="Arial" w:cs="Arial"/>
                <w:b/>
                <w:color w:val="CC0099"/>
                <w:sz w:val="20"/>
                <w:szCs w:val="20"/>
              </w:rPr>
            </w:pPr>
          </w:p>
          <w:p w:rsidR="006D301D" w:rsidRDefault="006D301D" w:rsidP="006D301D">
            <w:pPr>
              <w:jc w:val="center"/>
              <w:rPr>
                <w:rFonts w:ascii="Arial" w:hAnsi="Arial" w:cs="Arial"/>
                <w:b/>
                <w:color w:val="CC0099"/>
                <w:sz w:val="20"/>
                <w:szCs w:val="20"/>
              </w:rPr>
            </w:pPr>
          </w:p>
          <w:p w:rsidR="006D301D" w:rsidRPr="006D301D" w:rsidRDefault="006D301D" w:rsidP="006D301D">
            <w:pPr>
              <w:jc w:val="center"/>
              <w:rPr>
                <w:rFonts w:ascii="Arial" w:hAnsi="Arial" w:cs="Arial"/>
                <w:b/>
                <w:color w:val="CC0099"/>
                <w:sz w:val="20"/>
                <w:szCs w:val="20"/>
              </w:rPr>
            </w:pPr>
            <w:r w:rsidRPr="006D301D">
              <w:rPr>
                <w:rFonts w:ascii="Arial" w:hAnsi="Arial" w:cs="Arial"/>
                <w:b/>
                <w:color w:val="CC0099"/>
                <w:sz w:val="20"/>
                <w:szCs w:val="20"/>
              </w:rPr>
              <w:t>10.00-11.00</w:t>
            </w:r>
          </w:p>
          <w:p w:rsidR="006D301D" w:rsidRPr="008B3121" w:rsidRDefault="006D301D" w:rsidP="006D301D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  <w:r w:rsidRPr="006D301D">
              <w:rPr>
                <w:rFonts w:ascii="Arial" w:hAnsi="Arial" w:cs="Arial"/>
                <w:b/>
                <w:color w:val="CC0099"/>
                <w:sz w:val="20"/>
                <w:szCs w:val="20"/>
              </w:rPr>
              <w:t>POGOVORNA Z ALENKO</w:t>
            </w:r>
          </w:p>
        </w:tc>
        <w:tc>
          <w:tcPr>
            <w:tcW w:w="2835" w:type="dxa"/>
          </w:tcPr>
          <w:p w:rsidR="006D301D" w:rsidRDefault="006D301D" w:rsidP="006D301D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</w:p>
          <w:p w:rsidR="006D301D" w:rsidRDefault="006D301D" w:rsidP="006D301D">
            <w:pPr>
              <w:jc w:val="center"/>
              <w:rPr>
                <w:rFonts w:ascii="Arial" w:hAnsi="Arial" w:cs="Arial"/>
                <w:b/>
                <w:color w:val="CC0099"/>
                <w:sz w:val="20"/>
                <w:szCs w:val="20"/>
              </w:rPr>
            </w:pPr>
          </w:p>
          <w:p w:rsidR="006D301D" w:rsidRPr="00D5310B" w:rsidRDefault="006D301D" w:rsidP="006D301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D5310B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10.00-1</w:t>
            </w:r>
            <w:r w:rsidR="00075B67" w:rsidRPr="00D5310B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2</w:t>
            </w:r>
            <w:r w:rsidRPr="00D5310B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.00</w:t>
            </w:r>
          </w:p>
          <w:p w:rsidR="00D5310B" w:rsidRPr="00D5310B" w:rsidRDefault="00D5310B" w:rsidP="006D301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D5310B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ČIŠČENJE DNEVNEGA CENTRA</w:t>
            </w:r>
          </w:p>
          <w:p w:rsidR="006D301D" w:rsidRPr="008B3121" w:rsidRDefault="006D301D" w:rsidP="006D301D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D301D" w:rsidRPr="008D75C4" w:rsidTr="0060012C">
        <w:trPr>
          <w:trHeight w:val="1427"/>
        </w:trPr>
        <w:tc>
          <w:tcPr>
            <w:tcW w:w="2836" w:type="dxa"/>
          </w:tcPr>
          <w:p w:rsidR="006D301D" w:rsidRPr="00EA648C" w:rsidRDefault="006D301D" w:rsidP="006D301D">
            <w:pPr>
              <w:spacing w:before="102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6D301D" w:rsidRDefault="006D301D" w:rsidP="006D301D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976" w:type="dxa"/>
          </w:tcPr>
          <w:p w:rsidR="006D301D" w:rsidRPr="00C93E99" w:rsidRDefault="006D301D" w:rsidP="006D301D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6D301D" w:rsidRPr="006D301D" w:rsidRDefault="006D301D" w:rsidP="006D301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  <w:lang w:eastAsia="sl-SI"/>
              </w:rPr>
              <w:br/>
            </w:r>
            <w:r w:rsidRPr="006D301D">
              <w:rPr>
                <w:rFonts w:ascii="Arial" w:hAnsi="Arial" w:cs="Arial"/>
                <w:b/>
                <w:color w:val="0070C0"/>
                <w:sz w:val="20"/>
                <w:szCs w:val="20"/>
              </w:rPr>
              <w:t>11.00-12.00</w:t>
            </w:r>
          </w:p>
          <w:p w:rsidR="006D301D" w:rsidRDefault="006D301D" w:rsidP="006D301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D301D">
              <w:rPr>
                <w:rFonts w:ascii="Arial" w:hAnsi="Arial" w:cs="Arial"/>
                <w:b/>
                <w:color w:val="0070C0"/>
                <w:sz w:val="20"/>
                <w:szCs w:val="20"/>
              </w:rPr>
              <w:t>GLASBENA DELAVNICA</w:t>
            </w:r>
          </w:p>
        </w:tc>
        <w:tc>
          <w:tcPr>
            <w:tcW w:w="2835" w:type="dxa"/>
          </w:tcPr>
          <w:p w:rsidR="006D301D" w:rsidRDefault="006D301D" w:rsidP="006D301D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</w:p>
          <w:p w:rsidR="006D301D" w:rsidRPr="006D301D" w:rsidRDefault="006D301D" w:rsidP="006D301D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6D301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12.00-13.00</w:t>
            </w:r>
          </w:p>
          <w:p w:rsidR="006D301D" w:rsidRPr="006D301D" w:rsidRDefault="006D301D" w:rsidP="006D301D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6D301D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POHOD</w:t>
            </w:r>
          </w:p>
          <w:p w:rsidR="006D301D" w:rsidRPr="00C93E99" w:rsidRDefault="006D301D" w:rsidP="006D301D">
            <w:pPr>
              <w:spacing w:before="102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:rsidR="004857C7" w:rsidRDefault="004857C7" w:rsidP="00ED2F5B"/>
    <w:p w:rsidR="00D355F0" w:rsidRDefault="00D355F0" w:rsidP="00ED2F5B"/>
    <w:sectPr w:rsidR="00D355F0" w:rsidSect="00802857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E4"/>
    <w:rsid w:val="00002F15"/>
    <w:rsid w:val="00007DA5"/>
    <w:rsid w:val="00014C59"/>
    <w:rsid w:val="000175E8"/>
    <w:rsid w:val="00020043"/>
    <w:rsid w:val="00025BFE"/>
    <w:rsid w:val="0004118D"/>
    <w:rsid w:val="000511BF"/>
    <w:rsid w:val="00067713"/>
    <w:rsid w:val="00075B67"/>
    <w:rsid w:val="000840B4"/>
    <w:rsid w:val="00087723"/>
    <w:rsid w:val="000907FA"/>
    <w:rsid w:val="00096D9C"/>
    <w:rsid w:val="000A749D"/>
    <w:rsid w:val="000B28E8"/>
    <w:rsid w:val="000B75C5"/>
    <w:rsid w:val="000C7021"/>
    <w:rsid w:val="000E651D"/>
    <w:rsid w:val="000F358C"/>
    <w:rsid w:val="001017EE"/>
    <w:rsid w:val="00103EA3"/>
    <w:rsid w:val="00105629"/>
    <w:rsid w:val="00107F6E"/>
    <w:rsid w:val="001231B6"/>
    <w:rsid w:val="00131E9D"/>
    <w:rsid w:val="00136A4E"/>
    <w:rsid w:val="00137B0B"/>
    <w:rsid w:val="00140A33"/>
    <w:rsid w:val="001471A9"/>
    <w:rsid w:val="00147C45"/>
    <w:rsid w:val="001768CC"/>
    <w:rsid w:val="0017725B"/>
    <w:rsid w:val="00183EF3"/>
    <w:rsid w:val="001846D9"/>
    <w:rsid w:val="001B7F48"/>
    <w:rsid w:val="001C65BE"/>
    <w:rsid w:val="001D4708"/>
    <w:rsid w:val="001D63F5"/>
    <w:rsid w:val="001E2C8B"/>
    <w:rsid w:val="001E6EA8"/>
    <w:rsid w:val="00201B0B"/>
    <w:rsid w:val="002208BE"/>
    <w:rsid w:val="002259FD"/>
    <w:rsid w:val="002400B7"/>
    <w:rsid w:val="00260613"/>
    <w:rsid w:val="00263638"/>
    <w:rsid w:val="00266107"/>
    <w:rsid w:val="00281E99"/>
    <w:rsid w:val="00290DE2"/>
    <w:rsid w:val="002A319F"/>
    <w:rsid w:val="002A3B1A"/>
    <w:rsid w:val="002A7E08"/>
    <w:rsid w:val="002B3DB1"/>
    <w:rsid w:val="002B4579"/>
    <w:rsid w:val="002B6337"/>
    <w:rsid w:val="002B6BFB"/>
    <w:rsid w:val="002C3089"/>
    <w:rsid w:val="002D1E34"/>
    <w:rsid w:val="002D715C"/>
    <w:rsid w:val="00313EEE"/>
    <w:rsid w:val="003200A5"/>
    <w:rsid w:val="003245C2"/>
    <w:rsid w:val="003341A6"/>
    <w:rsid w:val="00336047"/>
    <w:rsid w:val="00350FFD"/>
    <w:rsid w:val="003727E3"/>
    <w:rsid w:val="00373C0B"/>
    <w:rsid w:val="0038783F"/>
    <w:rsid w:val="00390FA2"/>
    <w:rsid w:val="00393C17"/>
    <w:rsid w:val="003A174B"/>
    <w:rsid w:val="003A4127"/>
    <w:rsid w:val="0040137F"/>
    <w:rsid w:val="0040448C"/>
    <w:rsid w:val="00407940"/>
    <w:rsid w:val="00411E7A"/>
    <w:rsid w:val="004134FD"/>
    <w:rsid w:val="0043440E"/>
    <w:rsid w:val="00440A47"/>
    <w:rsid w:val="00446B6B"/>
    <w:rsid w:val="00450457"/>
    <w:rsid w:val="00454C81"/>
    <w:rsid w:val="0045630D"/>
    <w:rsid w:val="00470536"/>
    <w:rsid w:val="004857C7"/>
    <w:rsid w:val="00485831"/>
    <w:rsid w:val="00486D5F"/>
    <w:rsid w:val="00491099"/>
    <w:rsid w:val="00493375"/>
    <w:rsid w:val="00497616"/>
    <w:rsid w:val="004A1749"/>
    <w:rsid w:val="004E43BE"/>
    <w:rsid w:val="004F0BE4"/>
    <w:rsid w:val="004F18DD"/>
    <w:rsid w:val="00500FE9"/>
    <w:rsid w:val="00507AF1"/>
    <w:rsid w:val="005212A1"/>
    <w:rsid w:val="00531FEA"/>
    <w:rsid w:val="00536AB7"/>
    <w:rsid w:val="00537D78"/>
    <w:rsid w:val="0055443E"/>
    <w:rsid w:val="00560B60"/>
    <w:rsid w:val="00562F3E"/>
    <w:rsid w:val="00566E3E"/>
    <w:rsid w:val="00572224"/>
    <w:rsid w:val="005723CC"/>
    <w:rsid w:val="005A6AFF"/>
    <w:rsid w:val="005F0406"/>
    <w:rsid w:val="005F16CE"/>
    <w:rsid w:val="0060012C"/>
    <w:rsid w:val="00604636"/>
    <w:rsid w:val="0062735E"/>
    <w:rsid w:val="00643A1F"/>
    <w:rsid w:val="006518F3"/>
    <w:rsid w:val="0065565A"/>
    <w:rsid w:val="00656CD5"/>
    <w:rsid w:val="00656D0D"/>
    <w:rsid w:val="00665B0A"/>
    <w:rsid w:val="00674C80"/>
    <w:rsid w:val="006B6429"/>
    <w:rsid w:val="006C61A1"/>
    <w:rsid w:val="006C6A3F"/>
    <w:rsid w:val="006D301D"/>
    <w:rsid w:val="006F17D2"/>
    <w:rsid w:val="006F6A0D"/>
    <w:rsid w:val="00701C79"/>
    <w:rsid w:val="00703CB0"/>
    <w:rsid w:val="00715668"/>
    <w:rsid w:val="00716600"/>
    <w:rsid w:val="007222B9"/>
    <w:rsid w:val="00731147"/>
    <w:rsid w:val="00744ECD"/>
    <w:rsid w:val="00754399"/>
    <w:rsid w:val="00755775"/>
    <w:rsid w:val="007749D5"/>
    <w:rsid w:val="00793634"/>
    <w:rsid w:val="007E188E"/>
    <w:rsid w:val="007E4B8E"/>
    <w:rsid w:val="007E75A8"/>
    <w:rsid w:val="007F42DC"/>
    <w:rsid w:val="007F5D4F"/>
    <w:rsid w:val="00810692"/>
    <w:rsid w:val="008109FE"/>
    <w:rsid w:val="0082166C"/>
    <w:rsid w:val="0083197E"/>
    <w:rsid w:val="00836955"/>
    <w:rsid w:val="008738BC"/>
    <w:rsid w:val="00876468"/>
    <w:rsid w:val="00895BCF"/>
    <w:rsid w:val="008B3121"/>
    <w:rsid w:val="008B4E51"/>
    <w:rsid w:val="008C58CC"/>
    <w:rsid w:val="008C5B34"/>
    <w:rsid w:val="008E18BD"/>
    <w:rsid w:val="008E4A0B"/>
    <w:rsid w:val="008F3A36"/>
    <w:rsid w:val="00901C71"/>
    <w:rsid w:val="0091230C"/>
    <w:rsid w:val="00926447"/>
    <w:rsid w:val="009350DA"/>
    <w:rsid w:val="00946839"/>
    <w:rsid w:val="009520C8"/>
    <w:rsid w:val="00953AB3"/>
    <w:rsid w:val="0097623E"/>
    <w:rsid w:val="00993234"/>
    <w:rsid w:val="00995BFB"/>
    <w:rsid w:val="009A6DC3"/>
    <w:rsid w:val="009B0CC6"/>
    <w:rsid w:val="009B4197"/>
    <w:rsid w:val="009B42E6"/>
    <w:rsid w:val="009B5475"/>
    <w:rsid w:val="009D2A34"/>
    <w:rsid w:val="009D602B"/>
    <w:rsid w:val="009E4900"/>
    <w:rsid w:val="009F0465"/>
    <w:rsid w:val="00A11983"/>
    <w:rsid w:val="00A16823"/>
    <w:rsid w:val="00A20172"/>
    <w:rsid w:val="00A4446F"/>
    <w:rsid w:val="00A469CC"/>
    <w:rsid w:val="00A75FD4"/>
    <w:rsid w:val="00A86670"/>
    <w:rsid w:val="00AA42AB"/>
    <w:rsid w:val="00AB6222"/>
    <w:rsid w:val="00AC3C00"/>
    <w:rsid w:val="00AD214E"/>
    <w:rsid w:val="00AE1025"/>
    <w:rsid w:val="00AE2946"/>
    <w:rsid w:val="00AF2265"/>
    <w:rsid w:val="00B02775"/>
    <w:rsid w:val="00B0776A"/>
    <w:rsid w:val="00B437F7"/>
    <w:rsid w:val="00B54477"/>
    <w:rsid w:val="00B623F4"/>
    <w:rsid w:val="00B73A82"/>
    <w:rsid w:val="00B7608E"/>
    <w:rsid w:val="00B8098F"/>
    <w:rsid w:val="00B84441"/>
    <w:rsid w:val="00B86348"/>
    <w:rsid w:val="00B901A0"/>
    <w:rsid w:val="00BA0EA6"/>
    <w:rsid w:val="00BA3E28"/>
    <w:rsid w:val="00BB0223"/>
    <w:rsid w:val="00BB32DD"/>
    <w:rsid w:val="00BC4D45"/>
    <w:rsid w:val="00BC7E0F"/>
    <w:rsid w:val="00BD7003"/>
    <w:rsid w:val="00BF1608"/>
    <w:rsid w:val="00BF47F6"/>
    <w:rsid w:val="00C030B5"/>
    <w:rsid w:val="00C11468"/>
    <w:rsid w:val="00C16BCA"/>
    <w:rsid w:val="00C32524"/>
    <w:rsid w:val="00C36ABB"/>
    <w:rsid w:val="00C37CF4"/>
    <w:rsid w:val="00C57F45"/>
    <w:rsid w:val="00C818F2"/>
    <w:rsid w:val="00C93E23"/>
    <w:rsid w:val="00CA3BD8"/>
    <w:rsid w:val="00CD1440"/>
    <w:rsid w:val="00CE034F"/>
    <w:rsid w:val="00CE76D3"/>
    <w:rsid w:val="00CE7B87"/>
    <w:rsid w:val="00D02781"/>
    <w:rsid w:val="00D04666"/>
    <w:rsid w:val="00D30BC6"/>
    <w:rsid w:val="00D31570"/>
    <w:rsid w:val="00D32680"/>
    <w:rsid w:val="00D355F0"/>
    <w:rsid w:val="00D5310B"/>
    <w:rsid w:val="00D73739"/>
    <w:rsid w:val="00D968F3"/>
    <w:rsid w:val="00DC278A"/>
    <w:rsid w:val="00DD208F"/>
    <w:rsid w:val="00DE7F5B"/>
    <w:rsid w:val="00DF1892"/>
    <w:rsid w:val="00DF284B"/>
    <w:rsid w:val="00DF6391"/>
    <w:rsid w:val="00E03A18"/>
    <w:rsid w:val="00E16619"/>
    <w:rsid w:val="00E5035E"/>
    <w:rsid w:val="00E66EBC"/>
    <w:rsid w:val="00E8521D"/>
    <w:rsid w:val="00E8522E"/>
    <w:rsid w:val="00EA648C"/>
    <w:rsid w:val="00EB10E8"/>
    <w:rsid w:val="00EC430C"/>
    <w:rsid w:val="00EC4F75"/>
    <w:rsid w:val="00ED2F5B"/>
    <w:rsid w:val="00ED4438"/>
    <w:rsid w:val="00ED59DA"/>
    <w:rsid w:val="00EE3AC1"/>
    <w:rsid w:val="00EF5BD3"/>
    <w:rsid w:val="00F03D94"/>
    <w:rsid w:val="00F064CE"/>
    <w:rsid w:val="00F308A2"/>
    <w:rsid w:val="00F36AA3"/>
    <w:rsid w:val="00F37FD9"/>
    <w:rsid w:val="00F40C77"/>
    <w:rsid w:val="00F4483C"/>
    <w:rsid w:val="00F555CF"/>
    <w:rsid w:val="00F932BF"/>
    <w:rsid w:val="00FA03AA"/>
    <w:rsid w:val="00FA0EC8"/>
    <w:rsid w:val="00FA5738"/>
    <w:rsid w:val="00FC40BF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3235"/>
  <w15:docId w15:val="{6DE67AC5-607A-4888-A608-7D027561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0B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F3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AE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t-si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t-si.org/" TargetMode="External"/><Relationship Id="rId5" Type="http://schemas.openxmlformats.org/officeDocument/2006/relationships/hyperlink" Target="http://www.sent-si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4835D8-ABCE-44CD-ADF9-862C2194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Mateja Zagar</cp:lastModifiedBy>
  <cp:revision>9</cp:revision>
  <cp:lastPrinted>2022-11-18T09:01:00Z</cp:lastPrinted>
  <dcterms:created xsi:type="dcterms:W3CDTF">2022-11-25T09:41:00Z</dcterms:created>
  <dcterms:modified xsi:type="dcterms:W3CDTF">2022-11-28T07:25:00Z</dcterms:modified>
</cp:coreProperties>
</file>